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226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001C18" w:rsidRPr="00790210" w:rsidTr="006208E6">
        <w:trPr>
          <w:trHeight w:val="1966"/>
        </w:trPr>
        <w:tc>
          <w:tcPr>
            <w:tcW w:w="3670" w:type="dxa"/>
          </w:tcPr>
          <w:p w:rsidR="00001C18" w:rsidRPr="00790210" w:rsidRDefault="00001C18" w:rsidP="006208E6">
            <w:pPr>
              <w:shd w:val="clear" w:color="auto" w:fill="FFFFFF"/>
            </w:pPr>
            <w:r w:rsidRPr="00790210">
              <w:t>Datum přijetí žádosti:</w:t>
            </w:r>
          </w:p>
          <w:p w:rsidR="00001C18" w:rsidRPr="00790210" w:rsidRDefault="00001C18" w:rsidP="006208E6">
            <w:pPr>
              <w:shd w:val="clear" w:color="auto" w:fill="FFFFFF"/>
            </w:pPr>
          </w:p>
          <w:p w:rsidR="00001C18" w:rsidRPr="00790210" w:rsidRDefault="00001C18" w:rsidP="006208E6">
            <w:pPr>
              <w:shd w:val="clear" w:color="auto" w:fill="FFFFFF"/>
            </w:pPr>
            <w:r w:rsidRPr="00790210">
              <w:t>Číslo žádosti:</w:t>
            </w:r>
          </w:p>
          <w:p w:rsidR="00001C18" w:rsidRPr="00790210" w:rsidRDefault="00001C18" w:rsidP="006208E6">
            <w:pPr>
              <w:shd w:val="clear" w:color="auto" w:fill="FFFFFF"/>
            </w:pPr>
          </w:p>
          <w:p w:rsidR="00001C18" w:rsidRPr="00790210" w:rsidRDefault="00001C18" w:rsidP="006208E6">
            <w:pPr>
              <w:shd w:val="clear" w:color="auto" w:fill="FFFFFF"/>
            </w:pPr>
            <w:r w:rsidRPr="00790210">
              <w:t>Žádost přijal:</w:t>
            </w:r>
          </w:p>
          <w:p w:rsidR="00001C18" w:rsidRPr="00790210" w:rsidRDefault="00001C18" w:rsidP="006208E6">
            <w:pPr>
              <w:shd w:val="clear" w:color="auto" w:fill="FFFFFF"/>
            </w:pPr>
          </w:p>
          <w:p w:rsidR="000E4C92" w:rsidRPr="00790210" w:rsidRDefault="00001C18" w:rsidP="006208E6">
            <w:pPr>
              <w:shd w:val="clear" w:color="auto" w:fill="FFFFFF"/>
            </w:pPr>
            <w:r w:rsidRPr="00790210">
              <w:t>Podpis pracovníka:</w:t>
            </w:r>
          </w:p>
        </w:tc>
      </w:tr>
    </w:tbl>
    <w:p w:rsidR="00A52BD1" w:rsidRPr="00A52BD1" w:rsidRDefault="00A52BD1" w:rsidP="00A52BD1">
      <w:pPr>
        <w:rPr>
          <w:vanish/>
        </w:rPr>
      </w:pPr>
    </w:p>
    <w:tbl>
      <w:tblPr>
        <w:tblpPr w:leftFromText="141" w:rightFromText="141" w:vertAnchor="text" w:horzAnchor="margin" w:tblpY="8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</w:tblGrid>
      <w:tr w:rsidR="00001C18" w:rsidTr="006208E6">
        <w:trPr>
          <w:trHeight w:val="1784"/>
        </w:trPr>
        <w:tc>
          <w:tcPr>
            <w:tcW w:w="6190" w:type="dxa"/>
            <w:shd w:val="clear" w:color="auto" w:fill="FFFFFF"/>
          </w:tcPr>
          <w:p w:rsidR="008A4B34" w:rsidRPr="00790210" w:rsidRDefault="008A4B34" w:rsidP="006208E6">
            <w:pPr>
              <w:tabs>
                <w:tab w:val="left" w:pos="540"/>
                <w:tab w:val="left" w:pos="2880"/>
              </w:tabs>
              <w:jc w:val="center"/>
              <w:rPr>
                <w:b/>
                <w:caps/>
                <w:color w:val="000000"/>
                <w:sz w:val="36"/>
                <w:szCs w:val="36"/>
              </w:rPr>
            </w:pPr>
          </w:p>
          <w:p w:rsidR="0054036D" w:rsidRPr="00790210" w:rsidRDefault="0054036D" w:rsidP="006208E6">
            <w:pPr>
              <w:tabs>
                <w:tab w:val="left" w:pos="540"/>
                <w:tab w:val="left" w:pos="2880"/>
              </w:tabs>
              <w:jc w:val="center"/>
              <w:rPr>
                <w:b/>
                <w:caps/>
                <w:color w:val="000000"/>
                <w:sz w:val="36"/>
                <w:szCs w:val="36"/>
              </w:rPr>
            </w:pPr>
            <w:r w:rsidRPr="00790210">
              <w:rPr>
                <w:b/>
                <w:caps/>
                <w:color w:val="000000"/>
                <w:sz w:val="36"/>
                <w:szCs w:val="36"/>
              </w:rPr>
              <w:t xml:space="preserve">Žádost </w:t>
            </w:r>
          </w:p>
          <w:p w:rsidR="0054036D" w:rsidRPr="00001C18" w:rsidRDefault="0054036D" w:rsidP="006208E6">
            <w:pPr>
              <w:tabs>
                <w:tab w:val="left" w:pos="540"/>
                <w:tab w:val="left" w:pos="2880"/>
              </w:tabs>
              <w:jc w:val="center"/>
              <w:rPr>
                <w:b/>
                <w:caps/>
                <w:color w:val="000000"/>
                <w:sz w:val="36"/>
                <w:szCs w:val="36"/>
              </w:rPr>
            </w:pPr>
            <w:r w:rsidRPr="00790210">
              <w:rPr>
                <w:b/>
                <w:caps/>
                <w:color w:val="000000"/>
                <w:sz w:val="36"/>
                <w:szCs w:val="36"/>
              </w:rPr>
              <w:t>o poskytování sociální služby Azylový dům</w:t>
            </w:r>
          </w:p>
          <w:p w:rsidR="00001C18" w:rsidRPr="007C1F00" w:rsidRDefault="00001C18" w:rsidP="006208E6">
            <w:pPr>
              <w:tabs>
                <w:tab w:val="left" w:pos="540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01C18" w:rsidRDefault="00001C18" w:rsidP="007C1F00">
      <w:pPr>
        <w:rPr>
          <w:b/>
          <w:caps/>
          <w:sz w:val="28"/>
        </w:rPr>
      </w:pPr>
      <w:r w:rsidRPr="00001C18">
        <w:rPr>
          <w:b/>
          <w:caps/>
          <w:sz w:val="28"/>
        </w:rPr>
        <w:t>Zájemce:</w:t>
      </w:r>
    </w:p>
    <w:p w:rsidR="000E4C92" w:rsidRPr="000E4C92" w:rsidRDefault="000E4C92">
      <w:pPr>
        <w:rPr>
          <w:b/>
          <w:caps/>
        </w:rPr>
      </w:pPr>
    </w:p>
    <w:p w:rsidR="006208E6" w:rsidRDefault="006208E6">
      <w:pPr>
        <w:rPr>
          <w:caps/>
        </w:rPr>
      </w:pPr>
    </w:p>
    <w:p w:rsidR="006208E6" w:rsidRDefault="006208E6">
      <w:pPr>
        <w:rPr>
          <w:caps/>
        </w:rPr>
      </w:pPr>
    </w:p>
    <w:p w:rsidR="00001C18" w:rsidRDefault="006208E6">
      <w:pPr>
        <w:rPr>
          <w:caps/>
        </w:rPr>
      </w:pPr>
      <w:r>
        <w:rPr>
          <w:caps/>
        </w:rPr>
        <w:t>JMÉNO A PŘÍJMENÍ</w:t>
      </w:r>
      <w:r w:rsidR="000E4C92">
        <w:rPr>
          <w:caps/>
        </w:rPr>
        <w:t>………………………………………………………………………</w:t>
      </w:r>
      <w:proofErr w:type="gramStart"/>
      <w:r w:rsidR="000E4C92">
        <w:rPr>
          <w:caps/>
        </w:rPr>
        <w:t>….........</w:t>
      </w:r>
      <w:proofErr w:type="gramEnd"/>
    </w:p>
    <w:p w:rsidR="000E4C92" w:rsidRPr="00001C18" w:rsidRDefault="000E4C92">
      <w:pPr>
        <w:rPr>
          <w:caps/>
        </w:rPr>
      </w:pPr>
    </w:p>
    <w:p w:rsidR="00001C18" w:rsidRDefault="00001C18">
      <w:pPr>
        <w:rPr>
          <w:caps/>
        </w:rPr>
      </w:pPr>
      <w:r w:rsidRPr="00001C18">
        <w:rPr>
          <w:caps/>
        </w:rPr>
        <w:t>Datum narození:</w:t>
      </w:r>
      <w:r w:rsidR="000E4C92">
        <w:rPr>
          <w:caps/>
        </w:rPr>
        <w:t>……………………………………………………………………………</w:t>
      </w:r>
      <w:proofErr w:type="gramStart"/>
      <w:r w:rsidR="000E4C92">
        <w:rPr>
          <w:caps/>
        </w:rPr>
        <w:t>…..</w:t>
      </w:r>
      <w:proofErr w:type="gramEnd"/>
    </w:p>
    <w:p w:rsidR="000E4C92" w:rsidRPr="00001C18" w:rsidRDefault="000E4C92">
      <w:pPr>
        <w:rPr>
          <w:caps/>
        </w:rPr>
      </w:pPr>
    </w:p>
    <w:p w:rsidR="00001C18" w:rsidRDefault="00001C18">
      <w:pPr>
        <w:rPr>
          <w:caps/>
        </w:rPr>
      </w:pPr>
      <w:r w:rsidRPr="00001C18">
        <w:rPr>
          <w:caps/>
        </w:rPr>
        <w:t>Trvalé bydliště:</w:t>
      </w:r>
      <w:r w:rsidR="000E4C92">
        <w:rPr>
          <w:caps/>
        </w:rPr>
        <w:t>……………………………………………………………………………</w:t>
      </w:r>
      <w:proofErr w:type="gramStart"/>
      <w:r w:rsidR="000E4C92">
        <w:rPr>
          <w:caps/>
        </w:rPr>
        <w:t>…..</w:t>
      </w:r>
      <w:proofErr w:type="gramEnd"/>
    </w:p>
    <w:p w:rsidR="000E4C92" w:rsidRPr="00001C18" w:rsidRDefault="000E4C92">
      <w:pPr>
        <w:rPr>
          <w:caps/>
        </w:rPr>
      </w:pPr>
    </w:p>
    <w:p w:rsidR="00001C18" w:rsidRDefault="00001C18">
      <w:r w:rsidRPr="00001C18">
        <w:rPr>
          <w:caps/>
        </w:rPr>
        <w:t>Kontakt na zájemce</w:t>
      </w:r>
      <w:r>
        <w:t>:</w:t>
      </w:r>
      <w:r w:rsidR="000E4C92">
        <w:t>………………………………………………………………………….</w:t>
      </w:r>
    </w:p>
    <w:p w:rsidR="000E4C92" w:rsidRPr="000E4C92" w:rsidRDefault="000E4C92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</w:t>
      </w:r>
      <w:r w:rsidR="00A557FC">
        <w:rPr>
          <w:sz w:val="20"/>
          <w:szCs w:val="20"/>
        </w:rPr>
        <w:t>-----</w:t>
      </w:r>
    </w:p>
    <w:p w:rsidR="000E4C92" w:rsidRPr="000E4C92" w:rsidRDefault="000E4C92" w:rsidP="000A404D">
      <w:pPr>
        <w:jc w:val="both"/>
        <w:rPr>
          <w:caps/>
        </w:rPr>
      </w:pPr>
      <w:r w:rsidRPr="000E4C92">
        <w:rPr>
          <w:caps/>
        </w:rPr>
        <w:t>Jméno, adresa a telefon opatrovníka</w:t>
      </w:r>
      <w:r>
        <w:rPr>
          <w:caps/>
        </w:rPr>
        <w:t xml:space="preserve"> -</w:t>
      </w:r>
      <w:r w:rsidRPr="000E4C92">
        <w:rPr>
          <w:caps/>
        </w:rPr>
        <w:t xml:space="preserve"> U osob s rozhodnutím soudu o</w:t>
      </w:r>
      <w:r>
        <w:rPr>
          <w:caps/>
        </w:rPr>
        <w:t> </w:t>
      </w:r>
      <w:r w:rsidRPr="000E4C92">
        <w:rPr>
          <w:caps/>
        </w:rPr>
        <w:t>omezení svéprávnosti</w:t>
      </w:r>
    </w:p>
    <w:p w:rsidR="000E4C92" w:rsidRPr="000E4C92" w:rsidRDefault="000E4C92">
      <w:pPr>
        <w:rPr>
          <w:caps/>
        </w:rPr>
      </w:pPr>
    </w:p>
    <w:p w:rsidR="000E4C92" w:rsidRDefault="000E4C92">
      <w:r>
        <w:rPr>
          <w:caps/>
        </w:rPr>
        <w:t>………………………………………………..</w:t>
      </w:r>
      <w:r>
        <w:t>……………………………………………………</w:t>
      </w:r>
      <w:r w:rsidR="004A1272">
        <w:t>…..</w:t>
      </w:r>
    </w:p>
    <w:p w:rsidR="004A1272" w:rsidRDefault="004A1272"/>
    <w:p w:rsidR="004A1272" w:rsidRDefault="004A1272">
      <w:r>
        <w:t>…………………………………………………………………………………………………………</w:t>
      </w:r>
    </w:p>
    <w:p w:rsidR="000E4C92" w:rsidRDefault="000E4C92" w:rsidP="000E4C92">
      <w:pPr>
        <w:jc w:val="both"/>
      </w:pPr>
      <w:r>
        <w:t>Osoby s rozhodnutím soudu o omezení svéprávnosti k žádosti přil</w:t>
      </w:r>
      <w:bookmarkStart w:id="0" w:name="_GoBack"/>
      <w:bookmarkEnd w:id="0"/>
      <w:r>
        <w:t xml:space="preserve">oží kopii tohoto rozhodnutí a rozhodnutí soudu o jmenování opatrovníka. </w:t>
      </w:r>
    </w:p>
    <w:p w:rsidR="000E4C92" w:rsidRPr="000E4C92" w:rsidRDefault="000E4C92" w:rsidP="000E4C92">
      <w:pPr>
        <w:jc w:val="both"/>
        <w:rPr>
          <w:vertAlign w:val="superscript"/>
        </w:rPr>
      </w:pPr>
      <w:r>
        <w:rPr>
          <w:vertAlign w:val="superscript"/>
        </w:rPr>
        <w:t>----------------------------------------------------------------------------------------------------------------------------------------------------------------------------------</w:t>
      </w:r>
      <w:r w:rsidR="00A557FC">
        <w:rPr>
          <w:vertAlign w:val="superscript"/>
        </w:rPr>
        <w:t>------</w:t>
      </w:r>
      <w:r>
        <w:rPr>
          <w:vertAlign w:val="superscript"/>
        </w:rPr>
        <w:t>-</w:t>
      </w:r>
    </w:p>
    <w:p w:rsidR="007C1F00" w:rsidRDefault="007C1F00" w:rsidP="007C1F00">
      <w:pPr>
        <w:pStyle w:val="Zkladntext"/>
        <w:jc w:val="both"/>
      </w:pPr>
      <w:r>
        <w:t>Prohlašuji, že jsem všechny údaje uvedl pravdivě a jsem si vědom následků vyplývajících z uvedení nepravdivých údajů. Byl jsem poučen o svých právech podle zákona č. 101/2000 Sb., o ochraně osobních údajů, ve znění pozdějších předpisů, a souhlasím se zpracováním osobních a citlivých údajů o mé osobě pro účely mé žádosti a řízení v této věci na Azylovém domě. Tento souhlas uděluji po celou dobu poskytnutí služby a dobu potřebnou k archivaci.</w:t>
      </w:r>
      <w:r w:rsidR="000A404D">
        <w:t xml:space="preserve">  </w:t>
      </w:r>
    </w:p>
    <w:p w:rsidR="000A404D" w:rsidRDefault="000A404D" w:rsidP="007C1F00">
      <w:pPr>
        <w:jc w:val="both"/>
      </w:pPr>
      <w:r>
        <w:t>Zájemce</w:t>
      </w:r>
      <w:r w:rsidR="007C1F00">
        <w:t xml:space="preserve"> bere na vědomí, </w:t>
      </w:r>
    </w:p>
    <w:p w:rsidR="000A404D" w:rsidRDefault="000A404D" w:rsidP="007C1F00">
      <w:pPr>
        <w:jc w:val="both"/>
      </w:pPr>
      <w:r>
        <w:t>- že svůj souhlas se zpracováním osobních a citlivých údajů může kdykoliv odvolat a že v tomto případě mu poskytovatel sociální službu nemůže poskytnout</w:t>
      </w:r>
    </w:p>
    <w:p w:rsidR="007C1F00" w:rsidRDefault="000A404D" w:rsidP="007C1F00">
      <w:pPr>
        <w:jc w:val="both"/>
      </w:pPr>
      <w:r>
        <w:t>-</w:t>
      </w:r>
      <w:r w:rsidR="007C1F00">
        <w:t xml:space="preserve">že v případě ubytování, jsou pracovníci Azylového domu povinni spolupracovat se státními orgány a poskytnout informaci, zda dotyčný využívá služeb našeho zařízení. </w:t>
      </w:r>
    </w:p>
    <w:p w:rsidR="007C1F00" w:rsidRDefault="007C1F00" w:rsidP="007C1F00">
      <w:pPr>
        <w:jc w:val="both"/>
      </w:pPr>
    </w:p>
    <w:p w:rsidR="000A404D" w:rsidRDefault="000A404D" w:rsidP="007C1F00">
      <w:pPr>
        <w:jc w:val="both"/>
      </w:pPr>
    </w:p>
    <w:p w:rsidR="00C45BB8" w:rsidRDefault="00C45BB8" w:rsidP="007C1F00">
      <w:pPr>
        <w:jc w:val="both"/>
      </w:pPr>
    </w:p>
    <w:p w:rsidR="000A404D" w:rsidRDefault="000A404D" w:rsidP="007C1F00">
      <w:pPr>
        <w:jc w:val="both"/>
      </w:pPr>
    </w:p>
    <w:p w:rsidR="00884828" w:rsidRDefault="000E4C92" w:rsidP="000E4C92">
      <w:pPr>
        <w:jc w:val="both"/>
        <w:rPr>
          <w:sz w:val="20"/>
          <w:szCs w:val="20"/>
        </w:rPr>
      </w:pPr>
      <w:r>
        <w:t>Datum:.……………………………</w:t>
      </w:r>
      <w:r w:rsidRPr="00FA4354">
        <w:t xml:space="preserve">Čitelný podpis </w:t>
      </w:r>
      <w:proofErr w:type="gramStart"/>
      <w:r w:rsidR="007C1F00">
        <w:t>zájemce</w:t>
      </w:r>
      <w:r>
        <w:t>(opatrovníka</w:t>
      </w:r>
      <w:proofErr w:type="gramEnd"/>
      <w:r>
        <w:t>)</w:t>
      </w:r>
      <w:r>
        <w:rPr>
          <w:sz w:val="20"/>
          <w:szCs w:val="20"/>
        </w:rPr>
        <w:t>: ……………………………………</w:t>
      </w:r>
    </w:p>
    <w:p w:rsidR="00AA6EE0" w:rsidRDefault="00AA6EE0" w:rsidP="00AA6EE0">
      <w:pPr>
        <w:pStyle w:val="Nadpis"/>
        <w:shd w:val="clear" w:color="auto" w:fill="FFFFFF"/>
        <w:rPr>
          <w:rFonts w:ascii="Arial" w:hAnsi="Arial" w:cs="Arial"/>
          <w:b/>
          <w:sz w:val="28"/>
          <w:szCs w:val="28"/>
          <w:u w:val="single"/>
        </w:rPr>
      </w:pPr>
    </w:p>
    <w:p w:rsidR="00861B12" w:rsidRDefault="00861B12" w:rsidP="00884828">
      <w:pPr>
        <w:pStyle w:val="Zpat"/>
        <w:jc w:val="center"/>
        <w:rPr>
          <w:color w:val="C0C0C0"/>
        </w:rPr>
      </w:pPr>
    </w:p>
    <w:p w:rsidR="00861B12" w:rsidRDefault="00861B12" w:rsidP="00884828">
      <w:pPr>
        <w:pStyle w:val="Zpat"/>
        <w:jc w:val="center"/>
        <w:rPr>
          <w:color w:val="C0C0C0"/>
        </w:rPr>
      </w:pPr>
    </w:p>
    <w:p w:rsidR="00861B12" w:rsidRDefault="00861B12" w:rsidP="00884828">
      <w:pPr>
        <w:pStyle w:val="Zpat"/>
        <w:jc w:val="center"/>
        <w:rPr>
          <w:color w:val="C0C0C0"/>
        </w:rPr>
      </w:pPr>
    </w:p>
    <w:p w:rsidR="00AA6EE0" w:rsidRDefault="00AA6EE0" w:rsidP="00AA6EE0">
      <w:pPr>
        <w:pStyle w:val="Nadpis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Potvrzení praktického lékaře o zdravotní způsobilosti osoby bez přístřeší k využití pobytové sociální služby Azylový dům </w:t>
      </w:r>
    </w:p>
    <w:p w:rsidR="006208E6" w:rsidRDefault="006208E6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6208E6" w:rsidRDefault="006208E6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 108/2006 Sb., o sociálních službách, je zájemce o poskytnutí pobytové služby povinen předložit poskytovateli sociálních služeb posudek registrujícího praktického lékaře o zdravotním stavu (§91 </w:t>
      </w:r>
      <w:proofErr w:type="gramStart"/>
      <w:r>
        <w:rPr>
          <w:rFonts w:ascii="Arial" w:hAnsi="Arial" w:cs="Arial"/>
          <w:sz w:val="22"/>
          <w:szCs w:val="22"/>
        </w:rPr>
        <w:t>odst.4).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§36 vyhlášky č. 505/2006 Sb., kterou se provádějí některá ustanovení zákona o sociálních službách, se poskytnutí pobytové sociální služby vylučuje, jestliže:</w:t>
      </w: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A6EE0" w:rsidRDefault="00AA6EE0" w:rsidP="00AA6EE0">
      <w:pPr>
        <w:numPr>
          <w:ilvl w:val="0"/>
          <w:numId w:val="1"/>
        </w:num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stav osoby vyžaduje poskytnutí ústavní péče ve zdravotnickém zařízení,</w:t>
      </w:r>
    </w:p>
    <w:p w:rsidR="00AA6EE0" w:rsidRDefault="00AA6EE0" w:rsidP="00AA6EE0">
      <w:pPr>
        <w:numPr>
          <w:ilvl w:val="0"/>
          <w:numId w:val="1"/>
        </w:num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není schopna pobytu v zařízení sociálních služeb z důvodu akutní infekční nemoci,</w:t>
      </w:r>
    </w:p>
    <w:p w:rsidR="00AA6EE0" w:rsidRDefault="00AA6EE0" w:rsidP="00AA6EE0">
      <w:pPr>
        <w:spacing w:line="240" w:lineRule="exac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nebo </w:t>
      </w:r>
    </w:p>
    <w:p w:rsidR="00AA6EE0" w:rsidRDefault="00AA6EE0" w:rsidP="00AA6EE0">
      <w:pPr>
        <w:numPr>
          <w:ilvl w:val="0"/>
          <w:numId w:val="1"/>
        </w:num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chování osoby by z důvodu duševní poruchy závažným způsobem narušovalo kolektivní soužití.</w:t>
      </w: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A6EE0" w:rsidRDefault="00AA6EE0" w:rsidP="00AA6EE0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Žádáme o vyjádření ve formuláři „Posudek o zdravotním stavu“.</w:t>
      </w:r>
    </w:p>
    <w:p w:rsidR="00AA6EE0" w:rsidRDefault="00AA6EE0" w:rsidP="00AA6EE0">
      <w:pPr>
        <w:jc w:val="both"/>
        <w:rPr>
          <w:sz w:val="18"/>
          <w:szCs w:val="18"/>
        </w:rPr>
      </w:pPr>
    </w:p>
    <w:p w:rsidR="00AA6EE0" w:rsidRDefault="00D07025" w:rsidP="00AA6EE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6080760" cy="0"/>
                <wp:effectExtent l="5715" t="10160" r="9525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4pt" to="479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WaHwIAAD4EAAAOAAAAZHJzL2Uyb0RvYy54bWysU8GO2jAQvVfqP1i+QxLIsh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" strokeweight=".26mm">
                <v:stroke joinstyle="miter" endcap="square"/>
              </v:line>
            </w:pict>
          </mc:Fallback>
        </mc:AlternateContent>
      </w:r>
    </w:p>
    <w:p w:rsidR="00AA6EE0" w:rsidRDefault="00AA6EE0" w:rsidP="00AA6EE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Posudek o zdravotním stavu</w:t>
      </w:r>
    </w:p>
    <w:p w:rsidR="00AA6EE0" w:rsidRDefault="00AA6EE0" w:rsidP="00AA6EE0">
      <w:pPr>
        <w:jc w:val="center"/>
        <w:rPr>
          <w:b/>
          <w:bCs/>
          <w:sz w:val="16"/>
          <w:szCs w:val="16"/>
        </w:rPr>
      </w:pPr>
    </w:p>
    <w:p w:rsidR="00AA6EE0" w:rsidRDefault="00AA6EE0" w:rsidP="00AA6E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…....................................................................................................</w:t>
      </w:r>
      <w:proofErr w:type="gramEnd"/>
    </w:p>
    <w:p w:rsidR="00AA6EE0" w:rsidRDefault="00AA6EE0" w:rsidP="00AA6EE0">
      <w:pPr>
        <w:spacing w:line="360" w:lineRule="auto"/>
        <w:rPr>
          <w:rFonts w:ascii="Arial" w:hAnsi="Arial" w:cs="Arial"/>
          <w:sz w:val="16"/>
          <w:szCs w:val="16"/>
        </w:rPr>
      </w:pPr>
    </w:p>
    <w:p w:rsidR="00AA6EE0" w:rsidRDefault="00AA6EE0" w:rsidP="00AA6EE0">
      <w:pPr>
        <w:spacing w:after="227" w:line="360" w:lineRule="auto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</w:rPr>
        <w:t>Datum narození:</w:t>
      </w:r>
      <w:r>
        <w:tab/>
      </w:r>
      <w:proofErr w:type="gramStart"/>
      <w:r>
        <w:t>…....................................................................................................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"/>
        <w:gridCol w:w="864"/>
        <w:gridCol w:w="7909"/>
      </w:tblGrid>
      <w:tr w:rsidR="00AA6EE0" w:rsidTr="00AA6EE0"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ne</w:t>
            </w:r>
          </w:p>
        </w:tc>
        <w:tc>
          <w:tcPr>
            <w:tcW w:w="7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EE0" w:rsidRDefault="00AA6EE0">
            <w:pPr>
              <w:pStyle w:val="Obsahtabulky"/>
              <w:snapToGrid w:val="0"/>
            </w:pPr>
          </w:p>
        </w:tc>
      </w:tr>
      <w:tr w:rsidR="00AA6EE0" w:rsidTr="00AA6EE0"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  <w:spacing w:before="57" w:after="57"/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  <w:spacing w:before="57" w:after="57"/>
            </w:pP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EE0" w:rsidRDefault="00AA6EE0">
            <w:pPr>
              <w:pStyle w:val="Obsahtabulky"/>
              <w:spacing w:before="57" w:after="57"/>
              <w:ind w:left="57"/>
            </w:pPr>
            <w:r>
              <w:rPr>
                <w:sz w:val="22"/>
                <w:szCs w:val="22"/>
              </w:rPr>
              <w:t xml:space="preserve">Zdravotní stav vyžaduje poskytnutí ústavní péče </w:t>
            </w:r>
            <w:r>
              <w:rPr>
                <w:b/>
                <w:sz w:val="22"/>
                <w:szCs w:val="22"/>
              </w:rPr>
              <w:t>ve zdravotnickém zařízení</w:t>
            </w:r>
            <w:r>
              <w:rPr>
                <w:sz w:val="22"/>
                <w:szCs w:val="22"/>
              </w:rPr>
              <w:t>, pokud ano, nemůže být ubytován v Azylovém domě.</w:t>
            </w:r>
          </w:p>
        </w:tc>
      </w:tr>
      <w:tr w:rsidR="00AA6EE0" w:rsidTr="00AA6EE0"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</w:pP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EE0" w:rsidRDefault="00AA6EE0">
            <w:pPr>
              <w:pStyle w:val="Obsahtabulky"/>
              <w:spacing w:before="57" w:after="57"/>
              <w:ind w:left="57"/>
            </w:pPr>
            <w:r>
              <w:rPr>
                <w:sz w:val="22"/>
                <w:szCs w:val="22"/>
              </w:rPr>
              <w:t>Má akutní infekční nemoc, která vylučuje bydlení v kolektivu.</w:t>
            </w:r>
          </w:p>
        </w:tc>
      </w:tr>
      <w:tr w:rsidR="00AA6EE0" w:rsidTr="00AA6EE0">
        <w:tc>
          <w:tcPr>
            <w:tcW w:w="8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snapToGrid w:val="0"/>
            </w:pP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EE0" w:rsidRDefault="00AA6EE0">
            <w:pPr>
              <w:pStyle w:val="Obsahtabulky"/>
              <w:spacing w:before="57" w:after="57"/>
              <w:ind w:left="57"/>
            </w:pPr>
            <w:r>
              <w:rPr>
                <w:sz w:val="22"/>
                <w:szCs w:val="22"/>
              </w:rPr>
              <w:t>Trpí závažnou duševní poruchou, skrze kterou by jeho chování závažným způsobem narušovalo kolektivní soužití.</w:t>
            </w:r>
          </w:p>
        </w:tc>
      </w:tr>
    </w:tbl>
    <w:p w:rsidR="00AA6EE0" w:rsidRDefault="00AA6EE0" w:rsidP="00AA6EE0">
      <w:pPr>
        <w:spacing w:after="57"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</w:rPr>
        <w:t>Doplňující informace: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"/>
        <w:gridCol w:w="864"/>
        <w:gridCol w:w="7909"/>
      </w:tblGrid>
      <w:tr w:rsidR="00AA6EE0" w:rsidTr="00AA6EE0"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EE0" w:rsidRDefault="00AA6EE0">
            <w:pPr>
              <w:pStyle w:val="Obsahtabulky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ne</w:t>
            </w:r>
          </w:p>
        </w:tc>
        <w:tc>
          <w:tcPr>
            <w:tcW w:w="7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EE0" w:rsidRDefault="00AA6EE0">
            <w:pPr>
              <w:pStyle w:val="Obsahtabulky"/>
              <w:snapToGrid w:val="0"/>
            </w:pPr>
            <w:r>
              <w:t xml:space="preserve"> </w:t>
            </w:r>
          </w:p>
        </w:tc>
      </w:tr>
      <w:tr w:rsidR="00AA6EE0" w:rsidTr="00DC5511">
        <w:tc>
          <w:tcPr>
            <w:tcW w:w="8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A6EE0" w:rsidRDefault="00AA6EE0">
            <w:pPr>
              <w:pStyle w:val="Obsahtabulky"/>
              <w:snapToGrid w:val="0"/>
              <w:jc w:val="center"/>
            </w:pP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A6EE0" w:rsidRDefault="00AA6EE0">
            <w:pPr>
              <w:pStyle w:val="Obsahtabulky"/>
              <w:snapToGrid w:val="0"/>
              <w:jc w:val="center"/>
            </w:pP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6EE0" w:rsidRDefault="00AA6EE0" w:rsidP="00AA6EE0">
            <w:pPr>
              <w:pStyle w:val="Obsahtabulky"/>
              <w:spacing w:before="57" w:after="57"/>
              <w:ind w:left="57"/>
              <w:jc w:val="both"/>
            </w:pPr>
            <w:r>
              <w:rPr>
                <w:sz w:val="22"/>
                <w:szCs w:val="22"/>
              </w:rPr>
              <w:t xml:space="preserve">Posuzovaný je samostatný v běžných úkonech sebeobsluhy – bez pomoci jiné osoby zvládá obléci se a dojít na pokoj, do sprch, na toaletu a </w:t>
            </w:r>
            <w:proofErr w:type="spellStart"/>
            <w:r w:rsidRPr="000F661E">
              <w:rPr>
                <w:sz w:val="22"/>
                <w:szCs w:val="22"/>
              </w:rPr>
              <w:t>bariérovost</w:t>
            </w:r>
            <w:proofErr w:type="spellEnd"/>
            <w:r w:rsidRPr="000F661E">
              <w:rPr>
                <w:sz w:val="22"/>
                <w:szCs w:val="22"/>
              </w:rPr>
              <w:t xml:space="preserve"> budovy</w:t>
            </w:r>
            <w:r>
              <w:rPr>
                <w:sz w:val="22"/>
                <w:szCs w:val="22"/>
              </w:rPr>
              <w:t xml:space="preserve"> zařízení.</w:t>
            </w:r>
          </w:p>
        </w:tc>
      </w:tr>
      <w:tr w:rsidR="00DC5511" w:rsidTr="00DC5511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1" w:rsidRDefault="00DC5511">
            <w:pPr>
              <w:pStyle w:val="Obsahtabulky"/>
              <w:snapToGrid w:val="0"/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1" w:rsidRDefault="00DC5511">
            <w:pPr>
              <w:pStyle w:val="Obsahtabulky"/>
              <w:snapToGrid w:val="0"/>
              <w:jc w:val="center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11" w:rsidRDefault="00DC5511" w:rsidP="00AA6EE0">
            <w:pPr>
              <w:pStyle w:val="Obsahtabulky"/>
              <w:spacing w:before="57" w:after="57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 stav posuzovaného umožňuje jeho zapojení do aktivizačního programu (zpravidla úklid společných prostor) v rozsahu 20 hodin měsíčně</w:t>
            </w:r>
          </w:p>
        </w:tc>
      </w:tr>
    </w:tbl>
    <w:p w:rsidR="00820541" w:rsidRDefault="00820541" w:rsidP="00AA6EE0">
      <w:pPr>
        <w:rPr>
          <w:rFonts w:ascii="Arial" w:hAnsi="Arial" w:cs="Arial"/>
          <w:sz w:val="22"/>
          <w:szCs w:val="22"/>
        </w:rPr>
      </w:pPr>
    </w:p>
    <w:p w:rsidR="00AA6EE0" w:rsidRDefault="00AA6EE0" w:rsidP="00AA6E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Datum:</w:t>
      </w:r>
    </w:p>
    <w:p w:rsidR="00AA6EE0" w:rsidRDefault="00AA6EE0" w:rsidP="00AA6EE0">
      <w:pPr>
        <w:ind w:left="708" w:firstLine="708"/>
        <w:rPr>
          <w:rFonts w:ascii="Arial" w:hAnsi="Arial" w:cs="Arial"/>
          <w:sz w:val="20"/>
          <w:szCs w:val="20"/>
        </w:rPr>
      </w:pPr>
    </w:p>
    <w:p w:rsidR="00AA6EE0" w:rsidRDefault="00AA6EE0" w:rsidP="00AA6EE0">
      <w:pPr>
        <w:ind w:left="708" w:firstLine="708"/>
        <w:rPr>
          <w:rFonts w:ascii="Arial" w:hAnsi="Arial" w:cs="Arial"/>
          <w:sz w:val="20"/>
          <w:szCs w:val="20"/>
        </w:rPr>
      </w:pPr>
    </w:p>
    <w:p w:rsidR="00AA6EE0" w:rsidRDefault="00AA6EE0" w:rsidP="00AA6EE0">
      <w:pPr>
        <w:ind w:left="708" w:firstLine="708"/>
        <w:rPr>
          <w:rFonts w:ascii="Arial" w:hAnsi="Arial" w:cs="Arial"/>
          <w:sz w:val="20"/>
          <w:szCs w:val="20"/>
        </w:rPr>
      </w:pPr>
    </w:p>
    <w:p w:rsidR="00884828" w:rsidRDefault="00AA6EE0" w:rsidP="00D0702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razítko a podpis praktického lékaře</w:t>
      </w:r>
    </w:p>
    <w:sectPr w:rsidR="00884828" w:rsidSect="00884828">
      <w:headerReference w:type="default" r:id="rId8"/>
      <w:footerReference w:type="default" r:id="rId9"/>
      <w:pgSz w:w="11906" w:h="16838"/>
      <w:pgMar w:top="1417" w:right="926" w:bottom="539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5C" w:rsidRDefault="0070305C">
      <w:r>
        <w:separator/>
      </w:r>
    </w:p>
  </w:endnote>
  <w:endnote w:type="continuationSeparator" w:id="0">
    <w:p w:rsidR="0070305C" w:rsidRDefault="0070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25" w:rsidRPr="00D07025" w:rsidRDefault="00D07025" w:rsidP="00D07025">
    <w:pPr>
      <w:pStyle w:val="Zpat"/>
      <w:rPr>
        <w:rFonts w:asciiTheme="minorHAnsi" w:hAnsiTheme="minorHAnsi" w:cstheme="minorHAnsi"/>
        <w:sz w:val="22"/>
        <w:szCs w:val="22"/>
      </w:rPr>
    </w:pPr>
    <w:r w:rsidRPr="00D07025">
      <w:rPr>
        <w:rFonts w:asciiTheme="minorHAnsi" w:hAnsiTheme="minorHAnsi" w:cstheme="minorHAnsi"/>
        <w:sz w:val="22"/>
        <w:szCs w:val="22"/>
      </w:rPr>
      <w:t xml:space="preserve">Projekt „Azylové domy v Olomouckém kraji III.“,  </w:t>
    </w:r>
    <w:proofErr w:type="spellStart"/>
    <w:r w:rsidRPr="00D07025">
      <w:rPr>
        <w:rFonts w:asciiTheme="minorHAnsi" w:hAnsiTheme="minorHAnsi" w:cstheme="minorHAnsi"/>
        <w:sz w:val="22"/>
        <w:szCs w:val="22"/>
      </w:rPr>
      <w:t>reg</w:t>
    </w:r>
    <w:proofErr w:type="spellEnd"/>
    <w:r w:rsidRPr="00D07025">
      <w:rPr>
        <w:rFonts w:asciiTheme="minorHAnsi" w:hAnsiTheme="minorHAnsi" w:cstheme="minorHAnsi"/>
        <w:sz w:val="22"/>
        <w:szCs w:val="22"/>
      </w:rPr>
      <w:t xml:space="preserve">. </w:t>
    </w:r>
    <w:proofErr w:type="gramStart"/>
    <w:r w:rsidRPr="00D07025">
      <w:rPr>
        <w:rFonts w:asciiTheme="minorHAnsi" w:hAnsiTheme="minorHAnsi" w:cstheme="minorHAnsi"/>
        <w:sz w:val="22"/>
        <w:szCs w:val="22"/>
      </w:rPr>
      <w:t>č.</w:t>
    </w:r>
    <w:proofErr w:type="gramEnd"/>
    <w:r w:rsidRPr="00D07025">
      <w:rPr>
        <w:rFonts w:asciiTheme="minorHAnsi" w:hAnsiTheme="minorHAnsi" w:cstheme="minorHAnsi"/>
        <w:sz w:val="22"/>
        <w:szCs w:val="22"/>
      </w:rPr>
      <w:t xml:space="preserve"> CZ.03.02.01/00/22_003/0004654 je financován dotací z Evropského sociálního fondu a státního rozpočtu České republiky v rámci Operačního programu Zaměstnanost plus.</w:t>
    </w:r>
  </w:p>
  <w:p w:rsidR="00D07025" w:rsidRDefault="00D07025">
    <w:pPr>
      <w:pStyle w:val="Zpat"/>
    </w:pPr>
  </w:p>
  <w:p w:rsidR="00D07025" w:rsidRDefault="00D070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5C" w:rsidRDefault="0070305C">
      <w:r>
        <w:separator/>
      </w:r>
    </w:p>
  </w:footnote>
  <w:footnote w:type="continuationSeparator" w:id="0">
    <w:p w:rsidR="0070305C" w:rsidRDefault="0070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D0" w:rsidRDefault="007C04D0">
    <w:pPr>
      <w:pStyle w:val="Zhlav"/>
    </w:pPr>
    <w:r>
      <w:rPr>
        <w:rFonts w:ascii="Calibri" w:eastAsia="Calibri" w:hAnsi="Calibri"/>
        <w:noProof/>
      </w:rPr>
      <w:drawing>
        <wp:inline distT="0" distB="0" distL="0" distR="0" wp14:anchorId="2BE70388" wp14:editId="587F3D90">
          <wp:extent cx="21050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238250" cy="800423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64" cy="798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1B12" w:rsidRDefault="00861B12" w:rsidP="006208E6">
    <w:pPr>
      <w:pStyle w:val="Zhlav"/>
      <w:tabs>
        <w:tab w:val="clear" w:pos="4536"/>
        <w:tab w:val="clear" w:pos="9072"/>
        <w:tab w:val="center" w:pos="49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18"/>
    <w:rsid w:val="00001C18"/>
    <w:rsid w:val="00095129"/>
    <w:rsid w:val="000A404D"/>
    <w:rsid w:val="000E4C92"/>
    <w:rsid w:val="0014522E"/>
    <w:rsid w:val="002F70EE"/>
    <w:rsid w:val="00417848"/>
    <w:rsid w:val="004657D6"/>
    <w:rsid w:val="004A1272"/>
    <w:rsid w:val="004F3B38"/>
    <w:rsid w:val="0054036D"/>
    <w:rsid w:val="005C0E7E"/>
    <w:rsid w:val="006208E6"/>
    <w:rsid w:val="006230B0"/>
    <w:rsid w:val="00662804"/>
    <w:rsid w:val="006F73C7"/>
    <w:rsid w:val="0070305C"/>
    <w:rsid w:val="0075168D"/>
    <w:rsid w:val="00790210"/>
    <w:rsid w:val="007C04D0"/>
    <w:rsid w:val="007C1F00"/>
    <w:rsid w:val="007F4B60"/>
    <w:rsid w:val="00816C78"/>
    <w:rsid w:val="00820541"/>
    <w:rsid w:val="00851ABD"/>
    <w:rsid w:val="00861B12"/>
    <w:rsid w:val="00884828"/>
    <w:rsid w:val="008A4B34"/>
    <w:rsid w:val="00927178"/>
    <w:rsid w:val="00967772"/>
    <w:rsid w:val="00A22E0F"/>
    <w:rsid w:val="00A52BD1"/>
    <w:rsid w:val="00A557FC"/>
    <w:rsid w:val="00A56BA7"/>
    <w:rsid w:val="00A776CB"/>
    <w:rsid w:val="00AA6EE0"/>
    <w:rsid w:val="00AE4BFB"/>
    <w:rsid w:val="00B12507"/>
    <w:rsid w:val="00C030E9"/>
    <w:rsid w:val="00C10EF2"/>
    <w:rsid w:val="00C42E21"/>
    <w:rsid w:val="00C45BB8"/>
    <w:rsid w:val="00C70D8D"/>
    <w:rsid w:val="00D07025"/>
    <w:rsid w:val="00D51379"/>
    <w:rsid w:val="00D764B7"/>
    <w:rsid w:val="00DC5511"/>
    <w:rsid w:val="00E368A7"/>
    <w:rsid w:val="00F63520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1C18"/>
    <w:rPr>
      <w:sz w:val="24"/>
      <w:szCs w:val="24"/>
    </w:rPr>
  </w:style>
  <w:style w:type="paragraph" w:styleId="Nadpis4">
    <w:name w:val="heading 4"/>
    <w:basedOn w:val="Normln"/>
    <w:next w:val="Normln"/>
    <w:qFormat/>
    <w:rsid w:val="00001C18"/>
    <w:pPr>
      <w:keepNext/>
      <w:jc w:val="center"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1C18"/>
    <w:pPr>
      <w:keepNext/>
      <w:jc w:val="center"/>
      <w:outlineLvl w:val="4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1C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01C18"/>
    <w:pPr>
      <w:tabs>
        <w:tab w:val="center" w:pos="4536"/>
        <w:tab w:val="right" w:pos="9072"/>
      </w:tabs>
    </w:pPr>
  </w:style>
  <w:style w:type="character" w:styleId="Hypertextovodkaz">
    <w:name w:val="Hyperlink"/>
    <w:rsid w:val="00001C18"/>
    <w:rPr>
      <w:color w:val="0000FF"/>
      <w:u w:val="single"/>
    </w:rPr>
  </w:style>
  <w:style w:type="paragraph" w:styleId="Zkladntext">
    <w:name w:val="Body Text"/>
    <w:basedOn w:val="Normln"/>
    <w:rsid w:val="007C1F00"/>
    <w:rPr>
      <w:szCs w:val="20"/>
    </w:rPr>
  </w:style>
  <w:style w:type="paragraph" w:styleId="Textbubliny">
    <w:name w:val="Balloon Text"/>
    <w:basedOn w:val="Normln"/>
    <w:semiHidden/>
    <w:rsid w:val="007C1F0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16C78"/>
    <w:rPr>
      <w:sz w:val="16"/>
      <w:szCs w:val="16"/>
    </w:rPr>
  </w:style>
  <w:style w:type="paragraph" w:styleId="Textkomente">
    <w:name w:val="annotation text"/>
    <w:basedOn w:val="Normln"/>
    <w:semiHidden/>
    <w:rsid w:val="00816C7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6C78"/>
    <w:rPr>
      <w:b/>
      <w:bCs/>
    </w:rPr>
  </w:style>
  <w:style w:type="paragraph" w:customStyle="1" w:styleId="Nadpis">
    <w:name w:val="Nadpis"/>
    <w:basedOn w:val="Normln"/>
    <w:next w:val="Zkladntext"/>
    <w:rsid w:val="00AA6EE0"/>
    <w:pPr>
      <w:suppressAutoHyphens/>
      <w:jc w:val="center"/>
    </w:pPr>
    <w:rPr>
      <w:sz w:val="40"/>
      <w:szCs w:val="20"/>
      <w:lang w:eastAsia="zh-CN"/>
    </w:rPr>
  </w:style>
  <w:style w:type="paragraph" w:customStyle="1" w:styleId="Obsahtabulky">
    <w:name w:val="Obsah tabulky"/>
    <w:basedOn w:val="Normln"/>
    <w:rsid w:val="00AA6EE0"/>
    <w:pPr>
      <w:suppressLineNumbers/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patChar">
    <w:name w:val="Zápatí Char"/>
    <w:link w:val="Zpat"/>
    <w:uiPriority w:val="99"/>
    <w:rsid w:val="00D07025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C04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1C18"/>
    <w:rPr>
      <w:sz w:val="24"/>
      <w:szCs w:val="24"/>
    </w:rPr>
  </w:style>
  <w:style w:type="paragraph" w:styleId="Nadpis4">
    <w:name w:val="heading 4"/>
    <w:basedOn w:val="Normln"/>
    <w:next w:val="Normln"/>
    <w:qFormat/>
    <w:rsid w:val="00001C18"/>
    <w:pPr>
      <w:keepNext/>
      <w:jc w:val="center"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1C18"/>
    <w:pPr>
      <w:keepNext/>
      <w:jc w:val="center"/>
      <w:outlineLvl w:val="4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1C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01C18"/>
    <w:pPr>
      <w:tabs>
        <w:tab w:val="center" w:pos="4536"/>
        <w:tab w:val="right" w:pos="9072"/>
      </w:tabs>
    </w:pPr>
  </w:style>
  <w:style w:type="character" w:styleId="Hypertextovodkaz">
    <w:name w:val="Hyperlink"/>
    <w:rsid w:val="00001C18"/>
    <w:rPr>
      <w:color w:val="0000FF"/>
      <w:u w:val="single"/>
    </w:rPr>
  </w:style>
  <w:style w:type="paragraph" w:styleId="Zkladntext">
    <w:name w:val="Body Text"/>
    <w:basedOn w:val="Normln"/>
    <w:rsid w:val="007C1F00"/>
    <w:rPr>
      <w:szCs w:val="20"/>
    </w:rPr>
  </w:style>
  <w:style w:type="paragraph" w:styleId="Textbubliny">
    <w:name w:val="Balloon Text"/>
    <w:basedOn w:val="Normln"/>
    <w:semiHidden/>
    <w:rsid w:val="007C1F0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16C78"/>
    <w:rPr>
      <w:sz w:val="16"/>
      <w:szCs w:val="16"/>
    </w:rPr>
  </w:style>
  <w:style w:type="paragraph" w:styleId="Textkomente">
    <w:name w:val="annotation text"/>
    <w:basedOn w:val="Normln"/>
    <w:semiHidden/>
    <w:rsid w:val="00816C7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6C78"/>
    <w:rPr>
      <w:b/>
      <w:bCs/>
    </w:rPr>
  </w:style>
  <w:style w:type="paragraph" w:customStyle="1" w:styleId="Nadpis">
    <w:name w:val="Nadpis"/>
    <w:basedOn w:val="Normln"/>
    <w:next w:val="Zkladntext"/>
    <w:rsid w:val="00AA6EE0"/>
    <w:pPr>
      <w:suppressAutoHyphens/>
      <w:jc w:val="center"/>
    </w:pPr>
    <w:rPr>
      <w:sz w:val="40"/>
      <w:szCs w:val="20"/>
      <w:lang w:eastAsia="zh-CN"/>
    </w:rPr>
  </w:style>
  <w:style w:type="paragraph" w:customStyle="1" w:styleId="Obsahtabulky">
    <w:name w:val="Obsah tabulky"/>
    <w:basedOn w:val="Normln"/>
    <w:rsid w:val="00AA6EE0"/>
    <w:pPr>
      <w:suppressLineNumbers/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patChar">
    <w:name w:val="Zápatí Char"/>
    <w:link w:val="Zpat"/>
    <w:uiPriority w:val="99"/>
    <w:rsid w:val="00D07025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C0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Spisový znak: 553</vt:lpstr>
    </vt:vector>
  </TitlesOfParts>
  <Company>MMOL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Spisový znak: 553</dc:title>
  <dc:creator>krovl</dc:creator>
  <cp:lastModifiedBy>Vytřísalová Michaela</cp:lastModifiedBy>
  <cp:revision>3</cp:revision>
  <cp:lastPrinted>2024-12-31T11:40:00Z</cp:lastPrinted>
  <dcterms:created xsi:type="dcterms:W3CDTF">2025-01-31T10:18:00Z</dcterms:created>
  <dcterms:modified xsi:type="dcterms:W3CDTF">2025-01-31T10:29:00Z</dcterms:modified>
</cp:coreProperties>
</file>